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6AE" w:rsidRPr="00E036AE" w:rsidRDefault="00E036AE" w:rsidP="00E036AE">
      <w:pPr>
        <w:spacing w:after="0"/>
        <w:jc w:val="both"/>
        <w:rPr>
          <w:sz w:val="28"/>
          <w:szCs w:val="28"/>
          <w:u w:val="single"/>
        </w:rPr>
      </w:pPr>
      <w:r w:rsidRPr="00E036AE">
        <w:rPr>
          <w:sz w:val="28"/>
          <w:szCs w:val="28"/>
          <w:u w:val="single"/>
        </w:rPr>
        <w:t>Discurso de abertura</w:t>
      </w:r>
    </w:p>
    <w:p w:rsidR="00745A11" w:rsidRPr="00E036AE" w:rsidRDefault="00745A11" w:rsidP="00E036AE">
      <w:pPr>
        <w:spacing w:after="0"/>
        <w:jc w:val="both"/>
        <w:rPr>
          <w:sz w:val="28"/>
          <w:szCs w:val="28"/>
          <w:u w:val="single"/>
        </w:rPr>
      </w:pPr>
      <w:r w:rsidRPr="00E036AE">
        <w:rPr>
          <w:sz w:val="28"/>
          <w:szCs w:val="28"/>
          <w:u w:val="single"/>
        </w:rPr>
        <w:t>da 183ª Assembleia Plenária da Conferência Episcopal Portuguesa</w:t>
      </w:r>
    </w:p>
    <w:p w:rsidR="00745A11" w:rsidRPr="00B4080E" w:rsidRDefault="00745A11" w:rsidP="000966E4">
      <w:pPr>
        <w:jc w:val="both"/>
        <w:rPr>
          <w:sz w:val="28"/>
          <w:szCs w:val="28"/>
        </w:rPr>
      </w:pPr>
      <w:bookmarkStart w:id="0" w:name="_GoBack"/>
      <w:bookmarkEnd w:id="0"/>
    </w:p>
    <w:p w:rsidR="00745A11" w:rsidRPr="00B4080E" w:rsidRDefault="00745A11" w:rsidP="000966E4">
      <w:pPr>
        <w:jc w:val="both"/>
        <w:rPr>
          <w:sz w:val="28"/>
          <w:szCs w:val="28"/>
        </w:rPr>
      </w:pPr>
    </w:p>
    <w:p w:rsidR="00C5294D" w:rsidRPr="00B4080E" w:rsidRDefault="00E25F8D" w:rsidP="000966E4">
      <w:pPr>
        <w:jc w:val="both"/>
        <w:rPr>
          <w:sz w:val="28"/>
          <w:szCs w:val="28"/>
        </w:rPr>
      </w:pPr>
      <w:r w:rsidRPr="00B4080E">
        <w:rPr>
          <w:sz w:val="28"/>
          <w:szCs w:val="28"/>
        </w:rPr>
        <w:t>Caríssimos irmão</w:t>
      </w:r>
      <w:r w:rsidR="00F06B80">
        <w:rPr>
          <w:sz w:val="28"/>
          <w:szCs w:val="28"/>
        </w:rPr>
        <w:t>s no E</w:t>
      </w:r>
      <w:r w:rsidRPr="00B4080E">
        <w:rPr>
          <w:sz w:val="28"/>
          <w:szCs w:val="28"/>
        </w:rPr>
        <w:t>piscopado</w:t>
      </w:r>
      <w:r w:rsidR="00F06B80">
        <w:rPr>
          <w:sz w:val="28"/>
          <w:szCs w:val="28"/>
        </w:rPr>
        <w:t xml:space="preserve"> e demais participantes nesta Assembleia P</w:t>
      </w:r>
      <w:r w:rsidRPr="00B4080E">
        <w:rPr>
          <w:sz w:val="28"/>
          <w:szCs w:val="28"/>
        </w:rPr>
        <w:t>lenária</w:t>
      </w:r>
    </w:p>
    <w:p w:rsidR="00E25F8D" w:rsidRPr="00B4080E" w:rsidRDefault="00E25F8D" w:rsidP="000966E4">
      <w:pPr>
        <w:jc w:val="both"/>
        <w:rPr>
          <w:sz w:val="28"/>
          <w:szCs w:val="28"/>
        </w:rPr>
      </w:pPr>
    </w:p>
    <w:p w:rsidR="00E25F8D" w:rsidRPr="00780676" w:rsidRDefault="00780676" w:rsidP="00780676">
      <w:pPr>
        <w:pStyle w:val="PargrafodaLista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45A11" w:rsidRPr="00780676">
        <w:rPr>
          <w:sz w:val="28"/>
          <w:szCs w:val="28"/>
        </w:rPr>
        <w:t>Saudando cordialmente</w:t>
      </w:r>
      <w:r w:rsidR="00B530E2">
        <w:rPr>
          <w:sz w:val="28"/>
          <w:szCs w:val="28"/>
        </w:rPr>
        <w:t xml:space="preserve"> a todos vós, iniciarei</w:t>
      </w:r>
      <w:r w:rsidR="00E25F8D" w:rsidRPr="00780676">
        <w:rPr>
          <w:sz w:val="28"/>
          <w:szCs w:val="28"/>
        </w:rPr>
        <w:t xml:space="preserve"> os nossos trabalhos com </w:t>
      </w:r>
      <w:r w:rsidR="000966E4" w:rsidRPr="00780676">
        <w:rPr>
          <w:sz w:val="28"/>
          <w:szCs w:val="28"/>
        </w:rPr>
        <w:t>o apontamento temático do que</w:t>
      </w:r>
      <w:r w:rsidR="00E25F8D" w:rsidRPr="00780676">
        <w:rPr>
          <w:sz w:val="28"/>
          <w:szCs w:val="28"/>
        </w:rPr>
        <w:t xml:space="preserve"> </w:t>
      </w:r>
      <w:r w:rsidR="000966E4" w:rsidRPr="00780676">
        <w:rPr>
          <w:sz w:val="28"/>
          <w:szCs w:val="28"/>
        </w:rPr>
        <w:t xml:space="preserve">principalmente nos </w:t>
      </w:r>
      <w:r w:rsidR="00E25F8D" w:rsidRPr="00780676">
        <w:rPr>
          <w:sz w:val="28"/>
          <w:szCs w:val="28"/>
        </w:rPr>
        <w:t>ocupar</w:t>
      </w:r>
      <w:r w:rsidR="000966E4" w:rsidRPr="00780676">
        <w:rPr>
          <w:sz w:val="28"/>
          <w:szCs w:val="28"/>
        </w:rPr>
        <w:t xml:space="preserve">á </w:t>
      </w:r>
      <w:r w:rsidR="00E25F8D" w:rsidRPr="00780676">
        <w:rPr>
          <w:sz w:val="28"/>
          <w:szCs w:val="28"/>
        </w:rPr>
        <w:t xml:space="preserve">estes dias. </w:t>
      </w:r>
      <w:r w:rsidR="00B530E2">
        <w:rPr>
          <w:sz w:val="28"/>
          <w:szCs w:val="28"/>
        </w:rPr>
        <w:t>Sem esquecer o falecimento de D. João Alves, Bispo Emérito de Coimbra, que foi Presidente da nossa Conferência Episcopal e serviu por muitos anos a Igreja em Portugal, com grande dedicação e acerto. E que p</w:t>
      </w:r>
      <w:r w:rsidR="00E25F8D" w:rsidRPr="00780676">
        <w:rPr>
          <w:sz w:val="28"/>
          <w:szCs w:val="28"/>
        </w:rPr>
        <w:t>erdemos</w:t>
      </w:r>
      <w:r w:rsidR="00745A11" w:rsidRPr="00780676">
        <w:rPr>
          <w:sz w:val="28"/>
          <w:szCs w:val="28"/>
        </w:rPr>
        <w:t xml:space="preserve"> entretanto</w:t>
      </w:r>
      <w:r w:rsidR="00E25F8D" w:rsidRPr="00780676">
        <w:rPr>
          <w:sz w:val="28"/>
          <w:szCs w:val="28"/>
        </w:rPr>
        <w:t xml:space="preserve"> a </w:t>
      </w:r>
      <w:r w:rsidR="000966E4" w:rsidRPr="00780676">
        <w:rPr>
          <w:sz w:val="28"/>
          <w:szCs w:val="28"/>
        </w:rPr>
        <w:t xml:space="preserve">grata </w:t>
      </w:r>
      <w:r w:rsidR="00E25F8D" w:rsidRPr="00780676">
        <w:rPr>
          <w:sz w:val="28"/>
          <w:szCs w:val="28"/>
        </w:rPr>
        <w:t xml:space="preserve">convivência </w:t>
      </w:r>
      <w:r w:rsidR="00B530E2">
        <w:rPr>
          <w:sz w:val="28"/>
          <w:szCs w:val="28"/>
        </w:rPr>
        <w:t>de</w:t>
      </w:r>
      <w:r w:rsidR="00E25F8D" w:rsidRPr="00780676">
        <w:rPr>
          <w:sz w:val="28"/>
          <w:szCs w:val="28"/>
        </w:rPr>
        <w:t xml:space="preserve"> D. António Marcelino,</w:t>
      </w:r>
      <w:r w:rsidR="00745A11" w:rsidRPr="00780676">
        <w:rPr>
          <w:sz w:val="28"/>
          <w:szCs w:val="28"/>
        </w:rPr>
        <w:t xml:space="preserve"> Bispo Emérito de Aveiro,</w:t>
      </w:r>
      <w:r w:rsidR="00E25F8D" w:rsidRPr="00780676">
        <w:rPr>
          <w:sz w:val="28"/>
          <w:szCs w:val="28"/>
        </w:rPr>
        <w:t xml:space="preserve"> que sempre nos tr</w:t>
      </w:r>
      <w:r w:rsidR="00B530E2">
        <w:rPr>
          <w:sz w:val="28"/>
          <w:szCs w:val="28"/>
        </w:rPr>
        <w:t>ouxe</w:t>
      </w:r>
      <w:r w:rsidR="00E25F8D" w:rsidRPr="00780676">
        <w:rPr>
          <w:sz w:val="28"/>
          <w:szCs w:val="28"/>
        </w:rPr>
        <w:t xml:space="preserve"> o apoio e o estímulo da sua grande alma pastoral. </w:t>
      </w:r>
      <w:r w:rsidR="00B530E2">
        <w:rPr>
          <w:sz w:val="28"/>
          <w:szCs w:val="28"/>
        </w:rPr>
        <w:t>A ambos lembraremos em oração confiante</w:t>
      </w:r>
      <w:r w:rsidR="00E25F8D" w:rsidRPr="00780676">
        <w:rPr>
          <w:sz w:val="28"/>
          <w:szCs w:val="28"/>
        </w:rPr>
        <w:t>.</w:t>
      </w:r>
    </w:p>
    <w:p w:rsidR="006C64A1" w:rsidRPr="00B4080E" w:rsidRDefault="00E25F8D" w:rsidP="00745A11">
      <w:pPr>
        <w:ind w:firstLine="709"/>
        <w:jc w:val="both"/>
        <w:rPr>
          <w:sz w:val="28"/>
          <w:szCs w:val="28"/>
        </w:rPr>
      </w:pPr>
      <w:r w:rsidRPr="00B4080E">
        <w:rPr>
          <w:sz w:val="28"/>
          <w:szCs w:val="28"/>
        </w:rPr>
        <w:t xml:space="preserve">No </w:t>
      </w:r>
      <w:r w:rsidR="00034F83" w:rsidRPr="00B4080E">
        <w:rPr>
          <w:sz w:val="28"/>
          <w:szCs w:val="28"/>
        </w:rPr>
        <w:t>p</w:t>
      </w:r>
      <w:r w:rsidRPr="00B4080E">
        <w:rPr>
          <w:sz w:val="28"/>
          <w:szCs w:val="28"/>
        </w:rPr>
        <w:t>assado</w:t>
      </w:r>
      <w:r w:rsidR="00034F83" w:rsidRPr="00B4080E">
        <w:rPr>
          <w:sz w:val="28"/>
          <w:szCs w:val="28"/>
        </w:rPr>
        <w:t xml:space="preserve"> mês</w:t>
      </w:r>
      <w:r w:rsidRPr="00B4080E">
        <w:rPr>
          <w:sz w:val="28"/>
          <w:szCs w:val="28"/>
        </w:rPr>
        <w:t xml:space="preserve">, o Papa Francisco nomeou D. Manuel Linda para suceder a D. Januário Torgal Ferreira como Bispo das Forças Armadas e de Segurança. Assim como desejamos ao primeiro as maiores felicidades na sua nova missão pastoral, também sublinhamos e agradecemos a </w:t>
      </w:r>
      <w:r w:rsidR="00F06A20" w:rsidRPr="00B4080E">
        <w:rPr>
          <w:sz w:val="28"/>
          <w:szCs w:val="28"/>
        </w:rPr>
        <w:t xml:space="preserve">muita </w:t>
      </w:r>
      <w:r w:rsidRPr="00B4080E">
        <w:rPr>
          <w:sz w:val="28"/>
          <w:szCs w:val="28"/>
        </w:rPr>
        <w:t xml:space="preserve">dedicação </w:t>
      </w:r>
      <w:r w:rsidR="00F06A20" w:rsidRPr="00B4080E">
        <w:rPr>
          <w:sz w:val="28"/>
          <w:szCs w:val="28"/>
        </w:rPr>
        <w:t xml:space="preserve">e entrega </w:t>
      </w:r>
      <w:r w:rsidRPr="00B4080E">
        <w:rPr>
          <w:sz w:val="28"/>
          <w:szCs w:val="28"/>
        </w:rPr>
        <w:t>com que o Senhor D. Januário desempenhou</w:t>
      </w:r>
      <w:r w:rsidR="00780676">
        <w:rPr>
          <w:sz w:val="28"/>
          <w:szCs w:val="28"/>
        </w:rPr>
        <w:t>,</w:t>
      </w:r>
      <w:r w:rsidRPr="00B4080E">
        <w:rPr>
          <w:sz w:val="28"/>
          <w:szCs w:val="28"/>
        </w:rPr>
        <w:t xml:space="preserve"> por tantos anos</w:t>
      </w:r>
      <w:r w:rsidR="00780676">
        <w:rPr>
          <w:sz w:val="28"/>
          <w:szCs w:val="28"/>
        </w:rPr>
        <w:t>,</w:t>
      </w:r>
      <w:r w:rsidRPr="00B4080E">
        <w:rPr>
          <w:sz w:val="28"/>
          <w:szCs w:val="28"/>
        </w:rPr>
        <w:t xml:space="preserve"> o relevante cargo que lhe foi cometido.</w:t>
      </w:r>
    </w:p>
    <w:p w:rsidR="000966E4" w:rsidRPr="00B4080E" w:rsidRDefault="006C64A1" w:rsidP="00745A11">
      <w:pPr>
        <w:tabs>
          <w:tab w:val="left" w:pos="7371"/>
        </w:tabs>
        <w:ind w:firstLine="709"/>
        <w:jc w:val="both"/>
        <w:rPr>
          <w:sz w:val="28"/>
          <w:szCs w:val="28"/>
        </w:rPr>
      </w:pPr>
      <w:r w:rsidRPr="00B4080E">
        <w:rPr>
          <w:sz w:val="28"/>
          <w:szCs w:val="28"/>
        </w:rPr>
        <w:t>2. A Conferência Episcopal Portuguesa é, por excelência, ocas</w:t>
      </w:r>
      <w:r w:rsidR="00034F83" w:rsidRPr="00B4080E">
        <w:rPr>
          <w:sz w:val="28"/>
          <w:szCs w:val="28"/>
        </w:rPr>
        <w:t>ião de encontro e partilha dos B</w:t>
      </w:r>
      <w:r w:rsidRPr="00B4080E">
        <w:rPr>
          <w:sz w:val="28"/>
          <w:szCs w:val="28"/>
        </w:rPr>
        <w:t>ispos que servem a Igreja em Portugal, na correlacionada autonomia das suas Dioceses, em permanente comunhão</w:t>
      </w:r>
      <w:r w:rsidR="00E25F8D" w:rsidRPr="00B4080E">
        <w:rPr>
          <w:sz w:val="28"/>
          <w:szCs w:val="28"/>
        </w:rPr>
        <w:t xml:space="preserve"> </w:t>
      </w:r>
      <w:r w:rsidRPr="00B4080E">
        <w:rPr>
          <w:sz w:val="28"/>
          <w:szCs w:val="28"/>
        </w:rPr>
        <w:t xml:space="preserve">com o Sucessor de Pedro. Encontro e partilha que redundam depois em ações conjugadas, mútuo </w:t>
      </w:r>
      <w:r w:rsidR="00034F83" w:rsidRPr="00B4080E">
        <w:rPr>
          <w:sz w:val="28"/>
          <w:szCs w:val="28"/>
        </w:rPr>
        <w:t>apoio</w:t>
      </w:r>
      <w:r w:rsidRPr="00B4080E">
        <w:rPr>
          <w:sz w:val="28"/>
          <w:szCs w:val="28"/>
        </w:rPr>
        <w:t xml:space="preserve"> e serviços de suporte, como são o Conselho Permanente, o Secretariado Geral e as Comissões Episcopais. Por isso mesmo, cada </w:t>
      </w:r>
      <w:r w:rsidR="00034F83" w:rsidRPr="00B4080E">
        <w:rPr>
          <w:sz w:val="28"/>
          <w:szCs w:val="28"/>
        </w:rPr>
        <w:t>A</w:t>
      </w:r>
      <w:r w:rsidRPr="00B4080E">
        <w:rPr>
          <w:sz w:val="28"/>
          <w:szCs w:val="28"/>
        </w:rPr>
        <w:t>ss</w:t>
      </w:r>
      <w:r w:rsidR="00034F83" w:rsidRPr="00B4080E">
        <w:rPr>
          <w:sz w:val="28"/>
          <w:szCs w:val="28"/>
        </w:rPr>
        <w:t>embleia P</w:t>
      </w:r>
      <w:r w:rsidRPr="00B4080E">
        <w:rPr>
          <w:sz w:val="28"/>
          <w:szCs w:val="28"/>
        </w:rPr>
        <w:t xml:space="preserve">lenária reserva tempos preciosos para a oração comum e o convívio fraterno. Por isso também, relevam na agenda </w:t>
      </w:r>
      <w:r w:rsidR="005634DB" w:rsidRPr="00B4080E">
        <w:rPr>
          <w:sz w:val="28"/>
          <w:szCs w:val="28"/>
        </w:rPr>
        <w:t xml:space="preserve">as informações dos Presidentes das Comissões </w:t>
      </w:r>
      <w:r w:rsidR="000966E4" w:rsidRPr="00B4080E">
        <w:rPr>
          <w:sz w:val="28"/>
          <w:szCs w:val="28"/>
        </w:rPr>
        <w:t>sobre o sec</w:t>
      </w:r>
      <w:r w:rsidRPr="00B4080E">
        <w:rPr>
          <w:sz w:val="28"/>
          <w:szCs w:val="28"/>
        </w:rPr>
        <w:t xml:space="preserve">tor </w:t>
      </w:r>
      <w:r w:rsidR="005634DB" w:rsidRPr="00B4080E">
        <w:rPr>
          <w:sz w:val="28"/>
          <w:szCs w:val="28"/>
        </w:rPr>
        <w:t>pastoral que acompanha</w:t>
      </w:r>
      <w:r w:rsidR="000966E4" w:rsidRPr="00B4080E">
        <w:rPr>
          <w:sz w:val="28"/>
          <w:szCs w:val="28"/>
        </w:rPr>
        <w:t>m</w:t>
      </w:r>
      <w:r w:rsidR="005634DB" w:rsidRPr="00B4080E">
        <w:rPr>
          <w:sz w:val="28"/>
          <w:szCs w:val="28"/>
        </w:rPr>
        <w:t>.</w:t>
      </w:r>
      <w:r w:rsidR="000966E4" w:rsidRPr="00B4080E">
        <w:rPr>
          <w:sz w:val="28"/>
          <w:szCs w:val="28"/>
        </w:rPr>
        <w:t xml:space="preserve"> Mesmo sem ter grande eco </w:t>
      </w:r>
      <w:r w:rsidR="00034F83" w:rsidRPr="00B4080E">
        <w:rPr>
          <w:sz w:val="28"/>
          <w:szCs w:val="28"/>
        </w:rPr>
        <w:t>externo</w:t>
      </w:r>
      <w:r w:rsidR="000966E4" w:rsidRPr="00B4080E">
        <w:rPr>
          <w:sz w:val="28"/>
          <w:szCs w:val="28"/>
        </w:rPr>
        <w:t>, este ponto da agenda, substancial e recorrente</w:t>
      </w:r>
      <w:r w:rsidR="00034F83" w:rsidRPr="00B4080E">
        <w:rPr>
          <w:sz w:val="28"/>
          <w:szCs w:val="28"/>
        </w:rPr>
        <w:t>,</w:t>
      </w:r>
      <w:r w:rsidR="000966E4" w:rsidRPr="00B4080E">
        <w:rPr>
          <w:sz w:val="28"/>
          <w:szCs w:val="28"/>
        </w:rPr>
        <w:t xml:space="preserve"> é certamente dos mais </w:t>
      </w:r>
      <w:r w:rsidR="000966E4" w:rsidRPr="00B4080E">
        <w:rPr>
          <w:sz w:val="28"/>
          <w:szCs w:val="28"/>
        </w:rPr>
        <w:lastRenderedPageBreak/>
        <w:t>conformes com a finalidade específica da Conferência Episcopal e devemos prestar-lhe uma redobrada atenção, tendo em vista o serviço direto às nossas I</w:t>
      </w:r>
      <w:r w:rsidR="00DF0648" w:rsidRPr="00B4080E">
        <w:rPr>
          <w:sz w:val="28"/>
          <w:szCs w:val="28"/>
        </w:rPr>
        <w:t>grejas particulares e</w:t>
      </w:r>
      <w:r w:rsidR="000966E4" w:rsidRPr="00B4080E">
        <w:rPr>
          <w:sz w:val="28"/>
          <w:szCs w:val="28"/>
        </w:rPr>
        <w:t xml:space="preserve"> apoiando-as o mais competentemente possível.</w:t>
      </w:r>
    </w:p>
    <w:p w:rsidR="004F6601" w:rsidRPr="00B4080E" w:rsidRDefault="000966E4" w:rsidP="00745A11">
      <w:pPr>
        <w:tabs>
          <w:tab w:val="left" w:pos="7371"/>
        </w:tabs>
        <w:ind w:firstLine="709"/>
        <w:jc w:val="both"/>
        <w:rPr>
          <w:sz w:val="28"/>
          <w:szCs w:val="28"/>
        </w:rPr>
      </w:pPr>
      <w:r w:rsidRPr="00B4080E">
        <w:rPr>
          <w:sz w:val="28"/>
          <w:szCs w:val="28"/>
        </w:rPr>
        <w:t xml:space="preserve">3. </w:t>
      </w:r>
      <w:r w:rsidR="00034F83" w:rsidRPr="00B4080E">
        <w:rPr>
          <w:sz w:val="28"/>
          <w:szCs w:val="28"/>
        </w:rPr>
        <w:t>Não esquecer</w:t>
      </w:r>
      <w:r w:rsidR="00460FBF" w:rsidRPr="00B4080E">
        <w:rPr>
          <w:sz w:val="28"/>
          <w:szCs w:val="28"/>
        </w:rPr>
        <w:t>e</w:t>
      </w:r>
      <w:r w:rsidR="00034F83" w:rsidRPr="00B4080E">
        <w:rPr>
          <w:sz w:val="28"/>
          <w:szCs w:val="28"/>
        </w:rPr>
        <w:t>mos também que, no passado mês de abril</w:t>
      </w:r>
      <w:r w:rsidR="00780676">
        <w:rPr>
          <w:sz w:val="28"/>
          <w:szCs w:val="28"/>
        </w:rPr>
        <w:t>,</w:t>
      </w:r>
      <w:r w:rsidR="00034F83" w:rsidRPr="00B4080E">
        <w:rPr>
          <w:sz w:val="28"/>
          <w:szCs w:val="28"/>
        </w:rPr>
        <w:t xml:space="preserve"> aprovámos um</w:t>
      </w:r>
      <w:r w:rsidR="00460FBF" w:rsidRPr="00B4080E">
        <w:rPr>
          <w:sz w:val="28"/>
          <w:szCs w:val="28"/>
        </w:rPr>
        <w:t>a</w:t>
      </w:r>
      <w:r w:rsidR="00034F83" w:rsidRPr="00B4080E">
        <w:rPr>
          <w:sz w:val="28"/>
          <w:szCs w:val="28"/>
        </w:rPr>
        <w:t xml:space="preserve"> </w:t>
      </w:r>
      <w:r w:rsidR="00460FBF" w:rsidRPr="00B4080E">
        <w:rPr>
          <w:sz w:val="28"/>
          <w:szCs w:val="28"/>
        </w:rPr>
        <w:t>Nota</w:t>
      </w:r>
      <w:r w:rsidR="00034F83" w:rsidRPr="00B4080E">
        <w:rPr>
          <w:sz w:val="28"/>
          <w:szCs w:val="28"/>
        </w:rPr>
        <w:t>, intitulad</w:t>
      </w:r>
      <w:r w:rsidR="00460FBF" w:rsidRPr="00B4080E">
        <w:rPr>
          <w:sz w:val="28"/>
          <w:szCs w:val="28"/>
        </w:rPr>
        <w:t>a</w:t>
      </w:r>
      <w:r w:rsidR="00034F83" w:rsidRPr="00B4080E">
        <w:rPr>
          <w:sz w:val="28"/>
          <w:szCs w:val="28"/>
        </w:rPr>
        <w:t xml:space="preserve"> </w:t>
      </w:r>
      <w:r w:rsidR="00034F83" w:rsidRPr="00B4080E">
        <w:rPr>
          <w:i/>
          <w:sz w:val="28"/>
          <w:szCs w:val="28"/>
        </w:rPr>
        <w:t>Promover a renovação da pastoral da Igreja em Portugal</w:t>
      </w:r>
      <w:r w:rsidR="00034F83" w:rsidRPr="00B4080E">
        <w:rPr>
          <w:sz w:val="28"/>
          <w:szCs w:val="28"/>
        </w:rPr>
        <w:t xml:space="preserve">, que dará certamente o tom a quanto fizermos, Diocese a Diocese. Fruto duma reflexão alargada e </w:t>
      </w:r>
      <w:r w:rsidR="00460FBF" w:rsidRPr="00B4080E">
        <w:rPr>
          <w:sz w:val="28"/>
          <w:szCs w:val="28"/>
        </w:rPr>
        <w:t>até inédita nas nossas Igrejas e</w:t>
      </w:r>
      <w:r w:rsidR="00034F83" w:rsidRPr="00B4080E">
        <w:rPr>
          <w:sz w:val="28"/>
          <w:szCs w:val="28"/>
        </w:rPr>
        <w:t xml:space="preserve"> Institutos, indicou-nos sete “rumos” que vamos seguindo e havemos de incrementar, não sendo demais recordá-los: a) Primado da graça e nova mentalidade [intensificando</w:t>
      </w:r>
      <w:r w:rsidR="00460FBF" w:rsidRPr="00B4080E">
        <w:rPr>
          <w:sz w:val="28"/>
          <w:szCs w:val="28"/>
        </w:rPr>
        <w:t xml:space="preserve"> consequentemente</w:t>
      </w:r>
      <w:r w:rsidR="00034F83" w:rsidRPr="00B4080E">
        <w:rPr>
          <w:sz w:val="28"/>
          <w:szCs w:val="28"/>
        </w:rPr>
        <w:t xml:space="preserve"> a oração, a vida sacramental e a escuta e partilha da Palavra de Deus]; b) Comunhão para a missão</w:t>
      </w:r>
      <w:r w:rsidR="004F6601" w:rsidRPr="00B4080E">
        <w:rPr>
          <w:sz w:val="28"/>
          <w:szCs w:val="28"/>
        </w:rPr>
        <w:t>; c) Missão de todos para todos; d)</w:t>
      </w:r>
      <w:r w:rsidR="00780676">
        <w:rPr>
          <w:sz w:val="28"/>
          <w:szCs w:val="28"/>
        </w:rPr>
        <w:t xml:space="preserve"> </w:t>
      </w:r>
      <w:r w:rsidR="004F6601" w:rsidRPr="00B4080E">
        <w:rPr>
          <w:sz w:val="28"/>
          <w:szCs w:val="28"/>
        </w:rPr>
        <w:t>Testemunhar a fé revitalizada; e) Fomentar iniciativas de iniciação cristã e de formação; f) Comprometidos com as iniciativas pastorais em curso; g) A ter sempre diante dos olhos e no coração [a centralidade de Jesus Cristo</w:t>
      </w:r>
      <w:r w:rsidRPr="00B4080E">
        <w:rPr>
          <w:sz w:val="28"/>
          <w:szCs w:val="28"/>
        </w:rPr>
        <w:t xml:space="preserve"> </w:t>
      </w:r>
      <w:r w:rsidR="004F6601" w:rsidRPr="00B4080E">
        <w:rPr>
          <w:sz w:val="28"/>
          <w:szCs w:val="28"/>
        </w:rPr>
        <w:t>e do seu Evangelho, iniciando e formando com renovado empenho todos e cada um dos membros do Povo de Deus, nas respetivas concretizações vocacionais</w:t>
      </w:r>
      <w:r w:rsidR="00460FBF" w:rsidRPr="00B4080E">
        <w:rPr>
          <w:sz w:val="28"/>
          <w:szCs w:val="28"/>
        </w:rPr>
        <w:t xml:space="preserve"> e existenciais</w:t>
      </w:r>
      <w:r w:rsidR="004F6601" w:rsidRPr="00B4080E">
        <w:rPr>
          <w:sz w:val="28"/>
          <w:szCs w:val="28"/>
        </w:rPr>
        <w:t>].</w:t>
      </w:r>
    </w:p>
    <w:p w:rsidR="00460FBF" w:rsidRPr="00B4080E" w:rsidRDefault="004F6601" w:rsidP="00745A11">
      <w:pPr>
        <w:tabs>
          <w:tab w:val="left" w:pos="7371"/>
        </w:tabs>
        <w:ind w:firstLine="709"/>
        <w:jc w:val="both"/>
        <w:rPr>
          <w:sz w:val="28"/>
          <w:szCs w:val="28"/>
        </w:rPr>
      </w:pPr>
      <w:r w:rsidRPr="00B4080E">
        <w:rPr>
          <w:sz w:val="28"/>
          <w:szCs w:val="28"/>
        </w:rPr>
        <w:t xml:space="preserve">Este articulado pode condensar-se nos temas maiores do reencontro de Cristo e do mundo, para o serviço deste a partir d’Aquele. </w:t>
      </w:r>
      <w:r w:rsidR="006C7F81" w:rsidRPr="00B4080E">
        <w:rPr>
          <w:sz w:val="28"/>
          <w:szCs w:val="28"/>
        </w:rPr>
        <w:t>Foi ess</w:t>
      </w:r>
      <w:r w:rsidRPr="00B4080E">
        <w:rPr>
          <w:sz w:val="28"/>
          <w:szCs w:val="28"/>
        </w:rPr>
        <w:t xml:space="preserve">a também a intenção </w:t>
      </w:r>
      <w:r w:rsidR="006E103C" w:rsidRPr="00B4080E">
        <w:rPr>
          <w:sz w:val="28"/>
          <w:szCs w:val="28"/>
        </w:rPr>
        <w:t xml:space="preserve">do Concílio Vaticano II, em cujo cinquentenário estamos, </w:t>
      </w:r>
      <w:r w:rsidR="00BE1070" w:rsidRPr="00B4080E">
        <w:rPr>
          <w:sz w:val="28"/>
          <w:szCs w:val="28"/>
        </w:rPr>
        <w:t xml:space="preserve">como nas palavras reiteradas de João XXIII e Paulo VI. E assim prosseguiremos agora, com o Papa Francisco, que tão quotidianamente nos estimula a todos, </w:t>
      </w:r>
      <w:r w:rsidR="006C7F81" w:rsidRPr="00B4080E">
        <w:rPr>
          <w:sz w:val="28"/>
          <w:szCs w:val="28"/>
        </w:rPr>
        <w:t xml:space="preserve">ilustrando superlativamente </w:t>
      </w:r>
      <w:r w:rsidR="00BE1070" w:rsidRPr="00B4080E">
        <w:rPr>
          <w:sz w:val="28"/>
          <w:szCs w:val="28"/>
        </w:rPr>
        <w:t>o que escre</w:t>
      </w:r>
      <w:r w:rsidR="00460FBF" w:rsidRPr="00B4080E">
        <w:rPr>
          <w:sz w:val="28"/>
          <w:szCs w:val="28"/>
        </w:rPr>
        <w:t>vemos na referida Nota Pastoral</w:t>
      </w:r>
      <w:r w:rsidR="00BE1070" w:rsidRPr="00B4080E">
        <w:rPr>
          <w:sz w:val="28"/>
          <w:szCs w:val="28"/>
        </w:rPr>
        <w:t>, visando «formar comunidades que sejam autênticas escolas de vivência da fé e da comunhão, gerando entre todos os seus membros laços de fidelidade, de proximidade e de confiança, que se traduzam no serviço humilde da caridade fraterna».</w:t>
      </w:r>
    </w:p>
    <w:p w:rsidR="00831AD3" w:rsidRPr="00B4080E" w:rsidRDefault="00460FBF" w:rsidP="00745A11">
      <w:pPr>
        <w:tabs>
          <w:tab w:val="left" w:pos="7371"/>
        </w:tabs>
        <w:ind w:firstLine="709"/>
        <w:jc w:val="both"/>
        <w:rPr>
          <w:sz w:val="28"/>
          <w:szCs w:val="28"/>
        </w:rPr>
      </w:pPr>
      <w:r w:rsidRPr="00B4080E">
        <w:rPr>
          <w:sz w:val="28"/>
          <w:szCs w:val="28"/>
        </w:rPr>
        <w:t>4. Dedicaremos ainda uma particular atenção a dois pontos da agenda que o momento social que vi</w:t>
      </w:r>
      <w:r w:rsidR="00831AD3" w:rsidRPr="00B4080E">
        <w:rPr>
          <w:sz w:val="28"/>
          <w:szCs w:val="28"/>
        </w:rPr>
        <w:t>v</w:t>
      </w:r>
      <w:r w:rsidRPr="00B4080E">
        <w:rPr>
          <w:sz w:val="28"/>
          <w:szCs w:val="28"/>
        </w:rPr>
        <w:t>emos com os nossos diocesanos e concidadãos</w:t>
      </w:r>
      <w:r w:rsidR="00831AD3" w:rsidRPr="00B4080E">
        <w:rPr>
          <w:sz w:val="28"/>
          <w:szCs w:val="28"/>
        </w:rPr>
        <w:t xml:space="preserve"> particularmente requer: a visão cristã da sexualidade, a propósito da ideologia do género; e os desafios éticos do trabalho humano.</w:t>
      </w:r>
    </w:p>
    <w:p w:rsidR="000669EA" w:rsidRPr="00B4080E" w:rsidRDefault="00831AD3" w:rsidP="00745A11">
      <w:pPr>
        <w:tabs>
          <w:tab w:val="left" w:pos="7371"/>
        </w:tabs>
        <w:ind w:firstLine="709"/>
        <w:jc w:val="both"/>
        <w:rPr>
          <w:sz w:val="28"/>
          <w:szCs w:val="28"/>
        </w:rPr>
      </w:pPr>
      <w:r w:rsidRPr="00B4080E">
        <w:rPr>
          <w:sz w:val="28"/>
          <w:szCs w:val="28"/>
        </w:rPr>
        <w:lastRenderedPageBreak/>
        <w:t xml:space="preserve">O cristianismo que professamos retira da revelação bíblica e da experiência geral da humanidade um conjunto de noções e práticas </w:t>
      </w:r>
      <w:r w:rsidR="00656F23" w:rsidRPr="00B4080E">
        <w:rPr>
          <w:sz w:val="28"/>
          <w:szCs w:val="28"/>
        </w:rPr>
        <w:t xml:space="preserve">que sempre o definem como vivência e proposta. Vê na complementaridade homem – mulher a base imprescindível do que a humanidade há </w:t>
      </w:r>
      <w:r w:rsidR="00F06B80">
        <w:rPr>
          <w:sz w:val="28"/>
          <w:szCs w:val="28"/>
        </w:rPr>
        <w:t>de ser</w:t>
      </w:r>
      <w:r w:rsidR="007A402B">
        <w:rPr>
          <w:sz w:val="28"/>
          <w:szCs w:val="28"/>
        </w:rPr>
        <w:t>,</w:t>
      </w:r>
      <w:r w:rsidR="00F06B80">
        <w:rPr>
          <w:sz w:val="28"/>
          <w:szCs w:val="28"/>
        </w:rPr>
        <w:t xml:space="preserve"> como alteridade </w:t>
      </w:r>
      <w:r w:rsidR="00656F23" w:rsidRPr="00B4080E">
        <w:rPr>
          <w:sz w:val="28"/>
          <w:szCs w:val="28"/>
        </w:rPr>
        <w:t>em comunhão. Tempos recentes permitiram vivências mais individuali</w:t>
      </w:r>
      <w:r w:rsidR="007A402B">
        <w:rPr>
          <w:sz w:val="28"/>
          <w:szCs w:val="28"/>
        </w:rPr>
        <w:t>stas</w:t>
      </w:r>
      <w:r w:rsidR="00656F23" w:rsidRPr="00B4080E">
        <w:rPr>
          <w:sz w:val="28"/>
          <w:szCs w:val="28"/>
        </w:rPr>
        <w:t xml:space="preserve"> e de</w:t>
      </w:r>
      <w:r w:rsidR="000669EA" w:rsidRPr="00B4080E">
        <w:rPr>
          <w:sz w:val="28"/>
          <w:szCs w:val="28"/>
        </w:rPr>
        <w:t>s</w:t>
      </w:r>
      <w:r w:rsidR="006C7F81" w:rsidRPr="00B4080E">
        <w:rPr>
          <w:sz w:val="28"/>
          <w:szCs w:val="28"/>
        </w:rPr>
        <w:t xml:space="preserve">vinculadas </w:t>
      </w:r>
      <w:r w:rsidR="000669EA" w:rsidRPr="00B4080E">
        <w:rPr>
          <w:sz w:val="28"/>
          <w:szCs w:val="28"/>
        </w:rPr>
        <w:t xml:space="preserve">em relação àqueles padrões básicos da humanidade herdada, passando da </w:t>
      </w:r>
      <w:r w:rsidR="006C7F81" w:rsidRPr="00B4080E">
        <w:rPr>
          <w:sz w:val="28"/>
          <w:szCs w:val="28"/>
        </w:rPr>
        <w:t>“</w:t>
      </w:r>
      <w:r w:rsidR="000669EA" w:rsidRPr="00B4080E">
        <w:rPr>
          <w:sz w:val="28"/>
          <w:szCs w:val="28"/>
        </w:rPr>
        <w:t>natureza</w:t>
      </w:r>
      <w:r w:rsidR="006C7F81" w:rsidRPr="00B4080E">
        <w:rPr>
          <w:sz w:val="28"/>
          <w:szCs w:val="28"/>
        </w:rPr>
        <w:t>”</w:t>
      </w:r>
      <w:r w:rsidR="000669EA" w:rsidRPr="00B4080E">
        <w:rPr>
          <w:sz w:val="28"/>
          <w:szCs w:val="28"/>
        </w:rPr>
        <w:t xml:space="preserve"> fixa para a </w:t>
      </w:r>
      <w:r w:rsidR="006C7F81" w:rsidRPr="00B4080E">
        <w:rPr>
          <w:sz w:val="28"/>
          <w:szCs w:val="28"/>
        </w:rPr>
        <w:t>“</w:t>
      </w:r>
      <w:r w:rsidR="000669EA" w:rsidRPr="00B4080E">
        <w:rPr>
          <w:sz w:val="28"/>
          <w:szCs w:val="28"/>
        </w:rPr>
        <w:t>cultura</w:t>
      </w:r>
      <w:r w:rsidR="006C7F81" w:rsidRPr="00B4080E">
        <w:rPr>
          <w:sz w:val="28"/>
          <w:szCs w:val="28"/>
        </w:rPr>
        <w:t>”</w:t>
      </w:r>
      <w:r w:rsidR="000669EA" w:rsidRPr="00B4080E">
        <w:rPr>
          <w:sz w:val="28"/>
          <w:szCs w:val="28"/>
        </w:rPr>
        <w:t xml:space="preserve"> </w:t>
      </w:r>
      <w:r w:rsidR="00A17384">
        <w:rPr>
          <w:sz w:val="28"/>
          <w:szCs w:val="28"/>
        </w:rPr>
        <w:t xml:space="preserve">mais </w:t>
      </w:r>
      <w:r w:rsidR="000669EA" w:rsidRPr="00B4080E">
        <w:rPr>
          <w:sz w:val="28"/>
          <w:szCs w:val="28"/>
        </w:rPr>
        <w:t xml:space="preserve">a gosto a determinação </w:t>
      </w:r>
      <w:r w:rsidR="006C7F81" w:rsidRPr="00B4080E">
        <w:rPr>
          <w:sz w:val="28"/>
          <w:szCs w:val="28"/>
        </w:rPr>
        <w:t>exclusiva</w:t>
      </w:r>
      <w:r w:rsidR="000669EA" w:rsidRPr="00B4080E">
        <w:rPr>
          <w:sz w:val="28"/>
          <w:szCs w:val="28"/>
        </w:rPr>
        <w:t xml:space="preserve"> do que cada qual queira ser</w:t>
      </w:r>
      <w:r w:rsidR="000662FA">
        <w:rPr>
          <w:sz w:val="28"/>
          <w:szCs w:val="28"/>
        </w:rPr>
        <w:t>..</w:t>
      </w:r>
      <w:r w:rsidR="000669EA" w:rsidRPr="00B4080E">
        <w:rPr>
          <w:sz w:val="28"/>
          <w:szCs w:val="28"/>
        </w:rPr>
        <w:t>.</w:t>
      </w:r>
    </w:p>
    <w:p w:rsidR="000A4364" w:rsidRPr="00B4080E" w:rsidRDefault="000669EA" w:rsidP="00745A11">
      <w:pPr>
        <w:tabs>
          <w:tab w:val="left" w:pos="7371"/>
        </w:tabs>
        <w:ind w:firstLine="709"/>
        <w:jc w:val="both"/>
        <w:rPr>
          <w:sz w:val="28"/>
          <w:szCs w:val="28"/>
        </w:rPr>
      </w:pPr>
      <w:r w:rsidRPr="00B4080E">
        <w:rPr>
          <w:sz w:val="28"/>
          <w:szCs w:val="28"/>
        </w:rPr>
        <w:t>Servidores por missão das convicções que mantemos – e neste ponto compartilhamos com tantos outros</w:t>
      </w:r>
      <w:r w:rsidR="006C7F81" w:rsidRPr="00B4080E">
        <w:rPr>
          <w:sz w:val="28"/>
          <w:szCs w:val="28"/>
        </w:rPr>
        <w:t>,</w:t>
      </w:r>
      <w:r w:rsidRPr="00B4080E">
        <w:rPr>
          <w:sz w:val="28"/>
          <w:szCs w:val="28"/>
        </w:rPr>
        <w:t xml:space="preserve"> crentes e não crentes – não podemos deixar de contribuir para o debate cultural em curso com a exposição clara e sucinta das razões que nos movem. E nisto mesmo concretizamos o que Bento XVI disse no Porto, a 14 de maio de 2010: «Nada impomos, mas sempre propomos». Tratando-se da verdade, enquanto adequação racion</w:t>
      </w:r>
      <w:r w:rsidR="00A17384">
        <w:rPr>
          <w:sz w:val="28"/>
          <w:szCs w:val="28"/>
        </w:rPr>
        <w:t xml:space="preserve">al à realidade, cremos </w:t>
      </w:r>
      <w:r w:rsidRPr="00B4080E">
        <w:rPr>
          <w:sz w:val="28"/>
          <w:szCs w:val="28"/>
        </w:rPr>
        <w:t xml:space="preserve">que ela fará o seu curso nas consciências e nas atitudes dos nossos concidadãos, quer nos costumes quer na própria legislação, </w:t>
      </w:r>
      <w:r w:rsidR="008C7E0F" w:rsidRPr="00B4080E">
        <w:rPr>
          <w:sz w:val="28"/>
          <w:szCs w:val="28"/>
        </w:rPr>
        <w:t>mais ou menos cedo</w:t>
      </w:r>
      <w:r w:rsidRPr="00B4080E">
        <w:rPr>
          <w:sz w:val="28"/>
          <w:szCs w:val="28"/>
        </w:rPr>
        <w:t>, mas certamente.</w:t>
      </w:r>
    </w:p>
    <w:p w:rsidR="008C7E0F" w:rsidRPr="00B4080E" w:rsidRDefault="008C7E0F" w:rsidP="00745A11">
      <w:pPr>
        <w:tabs>
          <w:tab w:val="left" w:pos="7371"/>
        </w:tabs>
        <w:ind w:firstLine="709"/>
        <w:jc w:val="both"/>
        <w:rPr>
          <w:sz w:val="28"/>
          <w:szCs w:val="28"/>
        </w:rPr>
      </w:pPr>
      <w:r w:rsidRPr="00B4080E">
        <w:rPr>
          <w:sz w:val="28"/>
          <w:szCs w:val="28"/>
        </w:rPr>
        <w:t>Outro ponto que não poderíamos esquecer prende-se com a grave problemática que envolve o trabalho e a sua necessidade para o sustento e a realização da humanidade de todos e de cada um. Vivemos e sofremos tempos difíceis a este respeito. Teremos até a consciência de que se trata dum autêntico desafio civilizacional, rumo àquela sociedade que urge construir</w:t>
      </w:r>
      <w:r w:rsidR="007A402B">
        <w:rPr>
          <w:sz w:val="28"/>
          <w:szCs w:val="28"/>
        </w:rPr>
        <w:t>,</w:t>
      </w:r>
      <w:r w:rsidRPr="00B4080E">
        <w:rPr>
          <w:sz w:val="28"/>
          <w:szCs w:val="28"/>
        </w:rPr>
        <w:t xml:space="preserve"> com menos ganhos e dispêndios de alguns em contraste com a </w:t>
      </w:r>
      <w:r w:rsidR="006C7F81" w:rsidRPr="00B4080E">
        <w:rPr>
          <w:sz w:val="28"/>
          <w:szCs w:val="28"/>
        </w:rPr>
        <w:t xml:space="preserve">imerecida </w:t>
      </w:r>
      <w:r w:rsidRPr="00B4080E">
        <w:rPr>
          <w:sz w:val="28"/>
          <w:szCs w:val="28"/>
        </w:rPr>
        <w:t>penúria de muitos</w:t>
      </w:r>
      <w:r w:rsidR="006C7F81" w:rsidRPr="00B4080E">
        <w:rPr>
          <w:sz w:val="28"/>
          <w:szCs w:val="28"/>
        </w:rPr>
        <w:t>;</w:t>
      </w:r>
      <w:r w:rsidRPr="00B4080E">
        <w:rPr>
          <w:sz w:val="28"/>
          <w:szCs w:val="28"/>
        </w:rPr>
        <w:t xml:space="preserve"> com outra organização do trabalho face às profundas mudanças tecnológicas, que tantas vezes o reduzem ou dispensam; face ainda às exigências irrecusáveis de populações inteiras que, na Europa ou batendo à sua porta, pretendem basicamente trabalhar e viver, senão mesmo sobreviver</w:t>
      </w:r>
      <w:r w:rsidR="00193F64" w:rsidRPr="00B4080E">
        <w:rPr>
          <w:sz w:val="28"/>
          <w:szCs w:val="28"/>
        </w:rPr>
        <w:t>…</w:t>
      </w:r>
    </w:p>
    <w:p w:rsidR="00F626E1" w:rsidRPr="00B4080E" w:rsidRDefault="00193F64" w:rsidP="00745A11">
      <w:pPr>
        <w:tabs>
          <w:tab w:val="left" w:pos="7371"/>
        </w:tabs>
        <w:ind w:firstLine="709"/>
        <w:jc w:val="both"/>
        <w:rPr>
          <w:sz w:val="28"/>
          <w:szCs w:val="28"/>
        </w:rPr>
      </w:pPr>
      <w:r w:rsidRPr="00B4080E">
        <w:rPr>
          <w:sz w:val="28"/>
          <w:szCs w:val="28"/>
        </w:rPr>
        <w:t xml:space="preserve">Sabemos como tudo isto pesa na reflexão e na responsabilidade de governantes e políticos, organizações profissionais e laborais, investigadores económicos e sociais, bem como de todos nós em cidadania comprometida e atenta. </w:t>
      </w:r>
      <w:r w:rsidR="006C7F81" w:rsidRPr="00B4080E">
        <w:rPr>
          <w:sz w:val="28"/>
          <w:szCs w:val="28"/>
        </w:rPr>
        <w:t>E</w:t>
      </w:r>
      <w:r w:rsidRPr="00B4080E">
        <w:rPr>
          <w:sz w:val="28"/>
          <w:szCs w:val="28"/>
        </w:rPr>
        <w:t>nquanto responsáveis eclesiais que somos, cabe</w:t>
      </w:r>
      <w:r w:rsidR="006C7F81" w:rsidRPr="00B4080E">
        <w:rPr>
          <w:sz w:val="28"/>
          <w:szCs w:val="28"/>
        </w:rPr>
        <w:t>-nos</w:t>
      </w:r>
      <w:r w:rsidRPr="00B4080E">
        <w:rPr>
          <w:sz w:val="28"/>
          <w:szCs w:val="28"/>
        </w:rPr>
        <w:t xml:space="preserve"> uma palavra, mesmo que sucinta, para iluminar </w:t>
      </w:r>
      <w:r w:rsidRPr="00B4080E">
        <w:rPr>
          <w:sz w:val="28"/>
          <w:szCs w:val="28"/>
        </w:rPr>
        <w:lastRenderedPageBreak/>
        <w:t>evangelicamente esta nova “questão social”</w:t>
      </w:r>
      <w:r w:rsidR="006C7F81" w:rsidRPr="00B4080E">
        <w:rPr>
          <w:sz w:val="28"/>
          <w:szCs w:val="28"/>
        </w:rPr>
        <w:t>,</w:t>
      </w:r>
      <w:r w:rsidRPr="00B4080E">
        <w:rPr>
          <w:sz w:val="28"/>
          <w:szCs w:val="28"/>
        </w:rPr>
        <w:t xml:space="preserve"> que tão arduamente nos desafia a todos. </w:t>
      </w:r>
    </w:p>
    <w:p w:rsidR="00A31BC8" w:rsidRPr="00B4080E" w:rsidRDefault="00F626E1" w:rsidP="00745A11">
      <w:pPr>
        <w:tabs>
          <w:tab w:val="left" w:pos="7371"/>
        </w:tabs>
        <w:ind w:firstLine="709"/>
        <w:jc w:val="both"/>
        <w:rPr>
          <w:sz w:val="28"/>
          <w:szCs w:val="28"/>
        </w:rPr>
      </w:pPr>
      <w:r w:rsidRPr="00B4080E">
        <w:rPr>
          <w:sz w:val="28"/>
          <w:szCs w:val="28"/>
        </w:rPr>
        <w:t>5. Entre outros, estes serão tópicos maiores da nossa presente Assembleia Plenária. – Que Deus nos ilumine</w:t>
      </w:r>
      <w:r w:rsidR="00A31BC8" w:rsidRPr="00B4080E">
        <w:rPr>
          <w:sz w:val="28"/>
          <w:szCs w:val="28"/>
        </w:rPr>
        <w:t xml:space="preserve"> e a Mãe de Cristo nos acompanhe</w:t>
      </w:r>
      <w:r w:rsidR="006C7F81" w:rsidRPr="00B4080E">
        <w:rPr>
          <w:sz w:val="28"/>
          <w:szCs w:val="28"/>
        </w:rPr>
        <w:t>,</w:t>
      </w:r>
      <w:r w:rsidR="00A31BC8" w:rsidRPr="00B4080E">
        <w:rPr>
          <w:sz w:val="28"/>
          <w:szCs w:val="28"/>
        </w:rPr>
        <w:t xml:space="preserve"> no serviço apostólico à Igreja e ao mundo!</w:t>
      </w:r>
    </w:p>
    <w:p w:rsidR="00A31BC8" w:rsidRPr="00B4080E" w:rsidRDefault="00A31BC8" w:rsidP="000966E4">
      <w:pPr>
        <w:tabs>
          <w:tab w:val="left" w:pos="7371"/>
        </w:tabs>
        <w:jc w:val="both"/>
        <w:rPr>
          <w:sz w:val="28"/>
          <w:szCs w:val="28"/>
        </w:rPr>
      </w:pPr>
    </w:p>
    <w:p w:rsidR="00F34385" w:rsidRPr="00B4080E" w:rsidRDefault="00A31BC8" w:rsidP="000966E4">
      <w:pPr>
        <w:tabs>
          <w:tab w:val="left" w:pos="7371"/>
        </w:tabs>
        <w:jc w:val="both"/>
        <w:rPr>
          <w:sz w:val="28"/>
          <w:szCs w:val="28"/>
        </w:rPr>
      </w:pPr>
      <w:r w:rsidRPr="00B4080E">
        <w:rPr>
          <w:sz w:val="28"/>
          <w:szCs w:val="28"/>
        </w:rPr>
        <w:t>+ Manuel Clemente, Patriarca de Lisboa e Presidente da Conferência Episcopal Portuguesa</w:t>
      </w:r>
    </w:p>
    <w:p w:rsidR="00193F64" w:rsidRPr="00B4080E" w:rsidRDefault="00A31BC8" w:rsidP="000966E4">
      <w:pPr>
        <w:tabs>
          <w:tab w:val="left" w:pos="7371"/>
        </w:tabs>
        <w:jc w:val="both"/>
        <w:rPr>
          <w:sz w:val="28"/>
          <w:szCs w:val="28"/>
        </w:rPr>
      </w:pPr>
      <w:r w:rsidRPr="00B4080E">
        <w:rPr>
          <w:sz w:val="28"/>
          <w:szCs w:val="28"/>
        </w:rPr>
        <w:t xml:space="preserve">Fátima, 11 de novembro de 2013 </w:t>
      </w:r>
      <w:r w:rsidR="00F626E1" w:rsidRPr="00B4080E">
        <w:rPr>
          <w:sz w:val="28"/>
          <w:szCs w:val="28"/>
        </w:rPr>
        <w:t xml:space="preserve"> </w:t>
      </w:r>
      <w:r w:rsidR="00193F64" w:rsidRPr="00B4080E">
        <w:rPr>
          <w:sz w:val="28"/>
          <w:szCs w:val="28"/>
        </w:rPr>
        <w:t xml:space="preserve"> </w:t>
      </w:r>
    </w:p>
    <w:p w:rsidR="00E25F8D" w:rsidRPr="00B4080E" w:rsidRDefault="000669EA" w:rsidP="000966E4">
      <w:pPr>
        <w:tabs>
          <w:tab w:val="left" w:pos="7371"/>
        </w:tabs>
        <w:jc w:val="both"/>
        <w:rPr>
          <w:sz w:val="28"/>
          <w:szCs w:val="28"/>
        </w:rPr>
      </w:pPr>
      <w:r w:rsidRPr="00B4080E">
        <w:rPr>
          <w:sz w:val="28"/>
          <w:szCs w:val="28"/>
        </w:rPr>
        <w:t xml:space="preserve">    </w:t>
      </w:r>
      <w:r w:rsidR="00831AD3" w:rsidRPr="00B4080E">
        <w:rPr>
          <w:sz w:val="28"/>
          <w:szCs w:val="28"/>
        </w:rPr>
        <w:t xml:space="preserve"> </w:t>
      </w:r>
      <w:r w:rsidR="00460FBF" w:rsidRPr="00B4080E">
        <w:rPr>
          <w:sz w:val="28"/>
          <w:szCs w:val="28"/>
        </w:rPr>
        <w:t xml:space="preserve"> </w:t>
      </w:r>
      <w:r w:rsidR="006E103C" w:rsidRPr="00B4080E">
        <w:rPr>
          <w:sz w:val="28"/>
          <w:szCs w:val="28"/>
        </w:rPr>
        <w:t xml:space="preserve"> </w:t>
      </w:r>
      <w:r w:rsidR="004F6601" w:rsidRPr="00B4080E">
        <w:rPr>
          <w:sz w:val="28"/>
          <w:szCs w:val="28"/>
        </w:rPr>
        <w:t xml:space="preserve"> </w:t>
      </w:r>
      <w:r w:rsidR="000966E4" w:rsidRPr="00B4080E">
        <w:rPr>
          <w:sz w:val="28"/>
          <w:szCs w:val="28"/>
        </w:rPr>
        <w:t xml:space="preserve">  </w:t>
      </w:r>
      <w:r w:rsidR="006C64A1" w:rsidRPr="00B4080E">
        <w:rPr>
          <w:sz w:val="28"/>
          <w:szCs w:val="28"/>
        </w:rPr>
        <w:t xml:space="preserve">     </w:t>
      </w:r>
      <w:r w:rsidR="00E25F8D" w:rsidRPr="00B4080E">
        <w:rPr>
          <w:sz w:val="28"/>
          <w:szCs w:val="28"/>
        </w:rPr>
        <w:t xml:space="preserve"> </w:t>
      </w:r>
    </w:p>
    <w:sectPr w:rsidR="00E25F8D" w:rsidRPr="00B4080E" w:rsidSect="002D265F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892" w:rsidRDefault="00E84892" w:rsidP="00780676">
      <w:pPr>
        <w:spacing w:after="0" w:line="240" w:lineRule="auto"/>
      </w:pPr>
      <w:r>
        <w:separator/>
      </w:r>
    </w:p>
  </w:endnote>
  <w:endnote w:type="continuationSeparator" w:id="0">
    <w:p w:rsidR="00E84892" w:rsidRDefault="00E84892" w:rsidP="00780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9081047"/>
      <w:docPartObj>
        <w:docPartGallery w:val="Page Numbers (Bottom of Page)"/>
        <w:docPartUnique/>
      </w:docPartObj>
    </w:sdtPr>
    <w:sdtEndPr>
      <w:rPr>
        <w:sz w:val="26"/>
        <w:szCs w:val="26"/>
      </w:rPr>
    </w:sdtEndPr>
    <w:sdtContent>
      <w:p w:rsidR="00780676" w:rsidRPr="00E036AE" w:rsidRDefault="00A06702" w:rsidP="00E036AE">
        <w:pPr>
          <w:pStyle w:val="Rodap"/>
          <w:jc w:val="right"/>
          <w:rPr>
            <w:sz w:val="26"/>
            <w:szCs w:val="26"/>
          </w:rPr>
        </w:pPr>
        <w:r w:rsidRPr="00780676">
          <w:rPr>
            <w:sz w:val="26"/>
            <w:szCs w:val="26"/>
          </w:rPr>
          <w:fldChar w:fldCharType="begin"/>
        </w:r>
        <w:r w:rsidR="00780676" w:rsidRPr="00780676">
          <w:rPr>
            <w:sz w:val="26"/>
            <w:szCs w:val="26"/>
          </w:rPr>
          <w:instrText>PAGE   \* MERGEFORMAT</w:instrText>
        </w:r>
        <w:r w:rsidRPr="00780676">
          <w:rPr>
            <w:sz w:val="26"/>
            <w:szCs w:val="26"/>
          </w:rPr>
          <w:fldChar w:fldCharType="separate"/>
        </w:r>
        <w:r w:rsidR="00B530E2">
          <w:rPr>
            <w:noProof/>
            <w:sz w:val="26"/>
            <w:szCs w:val="26"/>
          </w:rPr>
          <w:t>1</w:t>
        </w:r>
        <w:r w:rsidRPr="00780676">
          <w:rPr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892" w:rsidRDefault="00E84892" w:rsidP="00780676">
      <w:pPr>
        <w:spacing w:after="0" w:line="240" w:lineRule="auto"/>
      </w:pPr>
      <w:r>
        <w:separator/>
      </w:r>
    </w:p>
  </w:footnote>
  <w:footnote w:type="continuationSeparator" w:id="0">
    <w:p w:rsidR="00E84892" w:rsidRDefault="00E84892" w:rsidP="00780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755FC"/>
    <w:multiLevelType w:val="hybridMultilevel"/>
    <w:tmpl w:val="BA668296"/>
    <w:lvl w:ilvl="0" w:tplc="D890BC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F8D"/>
    <w:rsid w:val="00021451"/>
    <w:rsid w:val="00034F83"/>
    <w:rsid w:val="000662FA"/>
    <w:rsid w:val="000669EA"/>
    <w:rsid w:val="00093D49"/>
    <w:rsid w:val="00095461"/>
    <w:rsid w:val="000966E4"/>
    <w:rsid w:val="000A4364"/>
    <w:rsid w:val="00102A9A"/>
    <w:rsid w:val="00141BEF"/>
    <w:rsid w:val="00193F64"/>
    <w:rsid w:val="001D367C"/>
    <w:rsid w:val="00255E75"/>
    <w:rsid w:val="002A480C"/>
    <w:rsid w:val="002C47C3"/>
    <w:rsid w:val="002D265F"/>
    <w:rsid w:val="002F6BD7"/>
    <w:rsid w:val="003843A0"/>
    <w:rsid w:val="003D0BD1"/>
    <w:rsid w:val="0043357D"/>
    <w:rsid w:val="00460FBF"/>
    <w:rsid w:val="00486F2F"/>
    <w:rsid w:val="00491E8F"/>
    <w:rsid w:val="004F6601"/>
    <w:rsid w:val="005634DB"/>
    <w:rsid w:val="00615F5C"/>
    <w:rsid w:val="0063690B"/>
    <w:rsid w:val="00654F46"/>
    <w:rsid w:val="00656F23"/>
    <w:rsid w:val="006A79BD"/>
    <w:rsid w:val="006C64A1"/>
    <w:rsid w:val="006C7F81"/>
    <w:rsid w:val="006E103C"/>
    <w:rsid w:val="00736F4A"/>
    <w:rsid w:val="00745A11"/>
    <w:rsid w:val="00751EE8"/>
    <w:rsid w:val="007670C9"/>
    <w:rsid w:val="00780676"/>
    <w:rsid w:val="007A402B"/>
    <w:rsid w:val="0080516C"/>
    <w:rsid w:val="008134FC"/>
    <w:rsid w:val="008149C1"/>
    <w:rsid w:val="00831AD3"/>
    <w:rsid w:val="00891D7F"/>
    <w:rsid w:val="008C7E0F"/>
    <w:rsid w:val="0092136E"/>
    <w:rsid w:val="009238DC"/>
    <w:rsid w:val="0097291D"/>
    <w:rsid w:val="00986B4F"/>
    <w:rsid w:val="0099685D"/>
    <w:rsid w:val="009C1232"/>
    <w:rsid w:val="009C6607"/>
    <w:rsid w:val="009D6141"/>
    <w:rsid w:val="009E0E13"/>
    <w:rsid w:val="009E4F08"/>
    <w:rsid w:val="00A06702"/>
    <w:rsid w:val="00A17384"/>
    <w:rsid w:val="00A27984"/>
    <w:rsid w:val="00A31BC8"/>
    <w:rsid w:val="00A33C51"/>
    <w:rsid w:val="00A5121E"/>
    <w:rsid w:val="00A577C0"/>
    <w:rsid w:val="00AB6343"/>
    <w:rsid w:val="00AE7BEE"/>
    <w:rsid w:val="00B3465C"/>
    <w:rsid w:val="00B4080E"/>
    <w:rsid w:val="00B530E2"/>
    <w:rsid w:val="00B55CB9"/>
    <w:rsid w:val="00B56765"/>
    <w:rsid w:val="00B72D58"/>
    <w:rsid w:val="00B75943"/>
    <w:rsid w:val="00B85D72"/>
    <w:rsid w:val="00B9152F"/>
    <w:rsid w:val="00BA72F6"/>
    <w:rsid w:val="00BE1070"/>
    <w:rsid w:val="00C00530"/>
    <w:rsid w:val="00C329ED"/>
    <w:rsid w:val="00C5294D"/>
    <w:rsid w:val="00C73FEB"/>
    <w:rsid w:val="00D336A0"/>
    <w:rsid w:val="00DB3E48"/>
    <w:rsid w:val="00DF0648"/>
    <w:rsid w:val="00E036AE"/>
    <w:rsid w:val="00E25F8D"/>
    <w:rsid w:val="00E84892"/>
    <w:rsid w:val="00EA5E76"/>
    <w:rsid w:val="00F06A20"/>
    <w:rsid w:val="00F06B80"/>
    <w:rsid w:val="00F34385"/>
    <w:rsid w:val="00F626E1"/>
    <w:rsid w:val="00F71528"/>
    <w:rsid w:val="00F80646"/>
    <w:rsid w:val="00FA2A30"/>
    <w:rsid w:val="00FC4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65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78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8067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80676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780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80676"/>
  </w:style>
  <w:style w:type="paragraph" w:styleId="Rodap">
    <w:name w:val="footer"/>
    <w:basedOn w:val="Normal"/>
    <w:link w:val="RodapCarcter"/>
    <w:uiPriority w:val="99"/>
    <w:unhideWhenUsed/>
    <w:rsid w:val="00780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806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78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8067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80676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780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80676"/>
  </w:style>
  <w:style w:type="paragraph" w:styleId="Rodap">
    <w:name w:val="footer"/>
    <w:basedOn w:val="Normal"/>
    <w:link w:val="RodapCarcter"/>
    <w:uiPriority w:val="99"/>
    <w:unhideWhenUsed/>
    <w:rsid w:val="00780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806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1029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CEP</Company>
  <LinksUpToDate>false</LinksUpToDate>
  <CharactersWithSpaces>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Discurso de abertura da 183ª Assembleia Plenária da CEP</dc:title>
  <dc:creator>Manuel Clemente</dc:creator>
  <cp:lastModifiedBy>Manuel Barbosa</cp:lastModifiedBy>
  <cp:revision>3</cp:revision>
  <cp:lastPrinted>2013-11-11T14:08:00Z</cp:lastPrinted>
  <dcterms:created xsi:type="dcterms:W3CDTF">2013-11-11T18:03:00Z</dcterms:created>
  <dcterms:modified xsi:type="dcterms:W3CDTF">2013-11-11T18:06:00Z</dcterms:modified>
</cp:coreProperties>
</file>